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A4DBC" w14:textId="1F08FE37" w:rsidR="005E0FD6" w:rsidRDefault="00AB449A" w:rsidP="00AB449A">
      <w:pPr>
        <w:tabs>
          <w:tab w:val="left" w:pos="4730"/>
        </w:tabs>
      </w:pPr>
      <w:r>
        <w:tab/>
      </w:r>
    </w:p>
    <w:tbl>
      <w:tblPr>
        <w:tblW w:w="12043" w:type="dxa"/>
        <w:tblInd w:w="-106" w:type="dxa"/>
        <w:tblLook w:val="00A0" w:firstRow="1" w:lastRow="0" w:firstColumn="1" w:lastColumn="0" w:noHBand="0" w:noVBand="0"/>
      </w:tblPr>
      <w:tblGrid>
        <w:gridCol w:w="1749"/>
        <w:gridCol w:w="6509"/>
        <w:gridCol w:w="3558"/>
        <w:gridCol w:w="227"/>
      </w:tblGrid>
      <w:tr w:rsidR="00BA0A8F" w:rsidRPr="00116291" w14:paraId="2CA01DDE" w14:textId="77777777" w:rsidTr="00AF72EC">
        <w:trPr>
          <w:trHeight w:val="1197"/>
        </w:trPr>
        <w:tc>
          <w:tcPr>
            <w:tcW w:w="1181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0F4D5ED" w14:textId="77777777" w:rsidR="00A57D46" w:rsidRDefault="00A57D46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14:paraId="0BBFBA85" w14:textId="77777777" w:rsidR="00A57D46" w:rsidRDefault="00A57D46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14:paraId="5563367D" w14:textId="77777777" w:rsidR="00A57D46" w:rsidRDefault="00A57D46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14:paraId="5A2E3FC3" w14:textId="77777777" w:rsidR="00BA0A8F" w:rsidRPr="00116291" w:rsidRDefault="00BA0A8F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Приложение </w:t>
            </w:r>
            <w:r w:rsidRPr="00116291">
              <w:rPr>
                <w:rFonts w:ascii="Times New Roman" w:hAnsi="Times New Roman" w:cs="Times New Roman"/>
                <w:b/>
                <w:bCs/>
                <w:i/>
              </w:rPr>
              <w:t>№</w:t>
            </w:r>
            <w:r w:rsidRPr="00116291">
              <w:rPr>
                <w:rFonts w:ascii="Times New Roman" w:hAnsi="Times New Roman" w:cs="Times New Roman"/>
                <w:b/>
                <w:bCs/>
                <w:i/>
                <w:lang w:val="bg-BG"/>
              </w:rPr>
              <w:t xml:space="preserve"> </w:t>
            </w:r>
            <w:r w:rsidRPr="0011629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0FA53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17FA0CA2" w14:textId="77777777" w:rsidTr="00AF72EC">
        <w:trPr>
          <w:trHeight w:val="825"/>
        </w:trPr>
        <w:tc>
          <w:tcPr>
            <w:tcW w:w="1181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bottom"/>
          </w:tcPr>
          <w:p w14:paraId="32099B38" w14:textId="32BD5B85" w:rsidR="00BA0A8F" w:rsidRDefault="00BA0A8F" w:rsidP="006F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Критерии и методология за оценка </w:t>
            </w:r>
            <w:r w:rsidR="000452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proofErr w:type="spellStart"/>
            <w:r w:rsidR="000452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Управляващия</w:t>
            </w:r>
            <w:proofErr w:type="spellEnd"/>
            <w:r w:rsidR="000452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орган на ПМДР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предложения по Процедура за подбор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45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4A18" w:rsidRPr="00E44A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BG14MFOP001-4.</w:t>
            </w:r>
            <w:proofErr w:type="gramStart"/>
            <w:r w:rsidR="00E44A18" w:rsidRPr="00E44A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483A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81</w:t>
            </w:r>
            <w:r w:rsidR="00E44A18" w:rsidRPr="00E44A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F47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„</w:t>
            </w:r>
            <w:proofErr w:type="gramEnd"/>
            <w:r w:rsidR="006F47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Подкрепа за иновации в рибарството и </w:t>
            </w:r>
            <w:proofErr w:type="spellStart"/>
            <w:r w:rsidR="006F47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аквакулутрите</w:t>
            </w:r>
            <w:proofErr w:type="spellEnd"/>
            <w:r w:rsidR="006F47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в МИРГ Поморие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”</w:t>
            </w:r>
            <w:r w:rsidR="00615B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по</w:t>
            </w:r>
            <w:r w:rsidR="005578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Стратегия за ВОМР на МИРГ „</w:t>
            </w:r>
            <w:r w:rsidR="00AB6E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Поморие “</w:t>
            </w:r>
          </w:p>
          <w:p w14:paraId="15A68DB7" w14:textId="5F6EA054" w:rsidR="00AB6E16" w:rsidRPr="00116291" w:rsidRDefault="00AB6E16" w:rsidP="006F47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76492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1630E7FD" w14:textId="77777777" w:rsidTr="00AF72EC">
        <w:trPr>
          <w:trHeight w:val="315"/>
        </w:trPr>
        <w:tc>
          <w:tcPr>
            <w:tcW w:w="1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6EC3634A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I. Методология за оценка на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проектни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предложения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4EFD0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55144707" w14:textId="77777777" w:rsidTr="00AF72EC">
        <w:trPr>
          <w:trHeight w:val="6240"/>
        </w:trPr>
        <w:tc>
          <w:tcPr>
            <w:tcW w:w="1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D409E30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3018A00" w14:textId="77777777" w:rsidR="00CE03F0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Оценяват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се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само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предложения,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чрез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ИСУН 2020. </w:t>
            </w:r>
          </w:p>
          <w:p w14:paraId="4D1817DD" w14:textId="77777777" w:rsidR="00CE03F0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извършва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база</w:t>
            </w:r>
            <w:proofErr w:type="gram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критерии,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съдържащи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се в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утвърдени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ръководителя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правляващия</w:t>
            </w:r>
            <w:proofErr w:type="spellEnd"/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орган /УО/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ПМДР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20014 – 2020 г. </w:t>
            </w:r>
          </w:p>
          <w:p w14:paraId="30584869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Методологията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критериите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не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подлежат на изменение 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провеждането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проектните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предложения се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извършва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комисия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назначена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със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заповед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Ръководителя</w:t>
            </w:r>
            <w:proofErr w:type="spellEnd"/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УО на ПМДР</w:t>
            </w:r>
            <w:r w:rsidR="00F51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двуседмичен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срок от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крайния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срок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подаването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им.</w:t>
            </w:r>
          </w:p>
          <w:p w14:paraId="45DEB6CA" w14:textId="77777777" w:rsidR="00BA0A8F" w:rsidRPr="00116291" w:rsidRDefault="00BA0A8F" w:rsidP="00F508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Комисията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оценява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класира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проектните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предложения до 3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месеца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нейното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назначаване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когато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процедурата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чрез подбор 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открита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два или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повече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срока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подаване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предложения – до 3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месеца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всяко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отделно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производство. 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Оценката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включва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:</w:t>
            </w:r>
          </w:p>
          <w:p w14:paraId="0C174AA3" w14:textId="77777777" w:rsidR="00BA0A8F" w:rsidRPr="00116291" w:rsidRDefault="00CE03F0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Административно </w:t>
            </w:r>
            <w:proofErr w:type="spellStart"/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съотве</w:t>
            </w:r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ствие</w:t>
            </w:r>
            <w:proofErr w:type="spellEnd"/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допустимост</w:t>
            </w:r>
            <w:proofErr w:type="spellEnd"/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74970E3A" w14:textId="77777777" w:rsidR="00BA0A8F" w:rsidRPr="00116291" w:rsidRDefault="00CE03F0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proofErr w:type="spellStart"/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Техническа</w:t>
            </w:r>
            <w:proofErr w:type="spellEnd"/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финансова</w:t>
            </w:r>
            <w:proofErr w:type="spellEnd"/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оценка.</w:t>
            </w:r>
          </w:p>
          <w:p w14:paraId="6209BE0E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ACD0A03" w14:textId="77777777" w:rsidR="00BA0A8F" w:rsidRPr="00116291" w:rsidRDefault="00BA0A8F" w:rsidP="00F508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Проверява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се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дали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отговаря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всички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критерии,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всеки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критерий се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поставя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оценка "Да", "Не" или "Неприложимо".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В случай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установен</w:t>
            </w:r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процеса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оценка</w:t>
            </w:r>
            <w:proofErr w:type="gram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липса</w:t>
            </w:r>
            <w:proofErr w:type="spellEnd"/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документи</w:t>
            </w:r>
            <w:proofErr w:type="spellEnd"/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и/или </w:t>
            </w:r>
            <w:proofErr w:type="spellStart"/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други</w:t>
            </w:r>
            <w:proofErr w:type="spellEnd"/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нередовности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предложение, </w:t>
            </w:r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УО на ПМДР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уведомява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бенефициента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тях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срок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отстраняването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им,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който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бъде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по-кратък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една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седмица.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5D049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5D160B15" w14:textId="77777777" w:rsidTr="00AF72EC">
        <w:trPr>
          <w:trHeight w:val="2132"/>
        </w:trPr>
        <w:tc>
          <w:tcPr>
            <w:tcW w:w="1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05F5AE77" w14:textId="77777777" w:rsidR="00BA0A8F" w:rsidRPr="00116291" w:rsidRDefault="00BA0A8F" w:rsidP="00F508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="00172C4D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предложение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комуникацията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кандидата и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редакцията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установени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неточности 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подаденото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предложение,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извършват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електронно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чрез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кандидата в ИСУН 2020, от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който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подаден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съответният</w:t>
            </w:r>
            <w:proofErr w:type="spellEnd"/>
            <w:r w:rsidR="00172C4D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проект.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Въз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основа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резултатите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комисията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изготвя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оценителен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доклад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съгласно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чл. 35 от ЗУСЕСИФ.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2B351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3B1CF361" w14:textId="77777777" w:rsidTr="00AF72EC">
        <w:trPr>
          <w:trHeight w:val="795"/>
        </w:trPr>
        <w:tc>
          <w:tcPr>
            <w:tcW w:w="1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1B40A9C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II. Критерии за оценка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7BE50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4E2500F1" w14:textId="77777777" w:rsidTr="00AF72EC">
        <w:trPr>
          <w:trHeight w:val="690"/>
        </w:trPr>
        <w:tc>
          <w:tcPr>
            <w:tcW w:w="1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0B1B4CA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1. Административно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съответствие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допустимост</w:t>
            </w:r>
            <w:proofErr w:type="spellEnd"/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:</w:t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1A072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045DFA1B" w14:textId="77777777" w:rsidTr="00AF72EC">
        <w:trPr>
          <w:trHeight w:val="495"/>
        </w:trPr>
        <w:tc>
          <w:tcPr>
            <w:tcW w:w="8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7CA1FAFC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6D2682CA" w14:textId="77777777" w:rsidR="00BA0A8F" w:rsidRPr="00116291" w:rsidRDefault="00BA0A8F" w:rsidP="00CE0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НЕ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НЕПР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4794A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6D036B31" w14:textId="77777777" w:rsidTr="00AF72EC">
        <w:trPr>
          <w:trHeight w:val="1035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5098C7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301E242" w14:textId="77777777" w:rsidR="00BA0A8F" w:rsidRPr="00116291" w:rsidRDefault="00BA0A8F" w:rsidP="00253B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предложение 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подадено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определен от УО в </w:t>
            </w:r>
            <w:r w:rsidR="00B92345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23 от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Условия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процедура.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3A51E142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B6E4D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4D050BAB" w14:textId="77777777" w:rsidTr="00AF72EC">
        <w:trPr>
          <w:trHeight w:val="1147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34344E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8C777C3" w14:textId="77777777" w:rsidR="00BA0A8F" w:rsidRPr="00116291" w:rsidRDefault="00BA0A8F" w:rsidP="00253B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Бизнес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планът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попълнен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лева и е </w:t>
            </w:r>
            <w:proofErr w:type="spellStart"/>
            <w:proofErr w:type="gram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използван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зададеният</w:t>
            </w:r>
            <w:proofErr w:type="spellEnd"/>
            <w:proofErr w:type="gram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образец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съгласно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Условия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процедура. </w:t>
            </w:r>
          </w:p>
          <w:p w14:paraId="474A7577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0E893937" w14:textId="1AFFD546" w:rsidR="00BA0A8F" w:rsidRPr="00116291" w:rsidRDefault="00BA0A8F" w:rsidP="006A70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4A46F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07DA8" w:rsidRPr="00116291" w14:paraId="117F1581" w14:textId="77777777" w:rsidTr="00AF72EC">
        <w:trPr>
          <w:trHeight w:val="1147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9D74B0" w14:textId="77777777" w:rsidR="00B07DA8" w:rsidRPr="00116291" w:rsidRDefault="00D72CF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4926E6A" w14:textId="39F6FE09" w:rsidR="00B07DA8" w:rsidRPr="00116291" w:rsidRDefault="00483AC5" w:rsidP="00253B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проектното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предложение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заложени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съответно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приложимите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индикатори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съгласно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 7 от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Условията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настоящата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процедура.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50A29041" w14:textId="77777777" w:rsidR="00B07DA8" w:rsidRPr="00116291" w:rsidRDefault="00B07DA8" w:rsidP="00041E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4ECDA" w14:textId="77777777" w:rsidR="00B07DA8" w:rsidRPr="00116291" w:rsidRDefault="00B07DA8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30F8CD91" w14:textId="77777777" w:rsidTr="00AF72EC">
        <w:trPr>
          <w:trHeight w:val="1140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68B314" w14:textId="77777777"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2AAEF76" w14:textId="77777777" w:rsidR="00BA0A8F" w:rsidRPr="00116291" w:rsidRDefault="00BA0A8F" w:rsidP="00E169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Налице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всички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изискуеми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документи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попълнени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съгласно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изискванията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посочени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т. 24 от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процедура.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22B182F9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A3CBD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6474421D" w14:textId="77777777" w:rsidTr="00AF72EC">
        <w:trPr>
          <w:trHeight w:val="1245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F30246" w14:textId="77777777"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CAB2606" w14:textId="77777777" w:rsidR="00BA0A8F" w:rsidRPr="00116291" w:rsidRDefault="00BA0A8F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Кандидатът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 допустим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съгласно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изискванията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т. 11 от Условия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процедура.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3CDE91EA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0A0C3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14BA3E90" w14:textId="77777777" w:rsidTr="00AF72EC">
        <w:trPr>
          <w:trHeight w:val="1365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19343E" w14:textId="77777777" w:rsidR="00BA0A8F" w:rsidRPr="00116291" w:rsidRDefault="00D72CF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2F7" w14:textId="77777777" w:rsidR="00BA0A8F" w:rsidRPr="00116291" w:rsidRDefault="00BA0A8F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Включените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проекта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дейности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допустими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финансиране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съгласно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изискванията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т. 13 от Условия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процедура.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28DCB2C5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2FEEB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57325DED" w14:textId="77777777" w:rsidTr="00AF72EC">
        <w:trPr>
          <w:trHeight w:val="1050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FECED6" w14:textId="77777777"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551CE3F" w14:textId="500219D5" w:rsidR="00BA0A8F" w:rsidRPr="00483AC5" w:rsidRDefault="00BA0A8F" w:rsidP="000846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Разходите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финансиране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допустими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съгласно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изискванията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т. 14 от Условия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процедура.</w:t>
            </w:r>
            <w:r w:rsid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В </w:t>
            </w:r>
            <w:proofErr w:type="spellStart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</w:t>
            </w:r>
            <w:proofErr w:type="spellEnd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  <w:proofErr w:type="spellEnd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недопустими</w:t>
            </w:r>
            <w:proofErr w:type="spellEnd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разходи</w:t>
            </w:r>
            <w:proofErr w:type="spellEnd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същите</w:t>
            </w:r>
            <w:proofErr w:type="spellEnd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установени</w:t>
            </w:r>
            <w:proofErr w:type="spellEnd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редуцирани</w:t>
            </w:r>
            <w:proofErr w:type="spellEnd"/>
            <w:r w:rsidR="00483AC5" w:rsidRPr="0048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7E620CF1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77363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4FB874C7" w14:textId="77777777" w:rsidTr="00AF72EC">
        <w:trPr>
          <w:trHeight w:val="1155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4A3972" w14:textId="77777777"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8</w:t>
            </w:r>
            <w:r w:rsidR="009874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48A96EB" w14:textId="58F87089" w:rsidR="00BA0A8F" w:rsidRPr="00116291" w:rsidRDefault="00483AC5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Предвидените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разходи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проектното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предложение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рамките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установените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прагове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съгласно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Условията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настоящата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процедура (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където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 приложимо). В случай на наличие на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превишване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посочените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прагове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съответните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разходи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за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които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 приложимо,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същите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установени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редуцирани</w:t>
            </w:r>
            <w:proofErr w:type="spellEnd"/>
            <w:r w:rsidRPr="00483AC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43CC7A4E" w14:textId="6EEE6141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  <w:r w:rsidR="00483AC5"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</w:t>
            </w:r>
            <w:proofErr w:type="spellStart"/>
            <w:r w:rsidR="00483AC5"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</w:t>
            </w:r>
            <w:proofErr w:type="spell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CE060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7CD4214A" w14:textId="77777777" w:rsidTr="00AF72EC">
        <w:trPr>
          <w:trHeight w:val="1470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64CF15" w14:textId="77777777"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9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20693BD6" w14:textId="24198DE3" w:rsidR="00BA0A8F" w:rsidRPr="00116291" w:rsidRDefault="00483AC5" w:rsidP="00615B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Заложеният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кандидатът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интезитет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т.5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Формуляра 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рамките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допустимия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размер, определен в т. 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Процент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съфинансиране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</w:p>
        </w:tc>
        <w:tc>
          <w:tcPr>
            <w:tcW w:w="3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0029471B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9796D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72C4E782" w14:textId="77777777" w:rsidTr="00AF72EC">
        <w:trPr>
          <w:trHeight w:val="1005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0E022D" w14:textId="77777777"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1766093" w14:textId="27E67136" w:rsidR="00BA0A8F" w:rsidRPr="00116291" w:rsidRDefault="00483AC5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Териториалният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обхват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изпълнение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проекта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съответства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посочения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т. 5 от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процедура.</w:t>
            </w:r>
          </w:p>
        </w:tc>
        <w:tc>
          <w:tcPr>
            <w:tcW w:w="3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563B45A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ACF71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799E20EF" w14:textId="77777777" w:rsidTr="00AF72EC">
        <w:trPr>
          <w:trHeight w:val="1200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F24EAE" w14:textId="77777777" w:rsidR="00BA0A8F" w:rsidRPr="00116291" w:rsidRDefault="00BA0A8F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  <w:r w:rsidR="00B47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8C124C8" w14:textId="675C6603" w:rsidR="00BA0A8F" w:rsidRPr="00116291" w:rsidRDefault="00483AC5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допринася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постигане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специфичните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цели по приоритета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Съюза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предвидени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член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Регламент 508/2014.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44ACCFA4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6AF41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035F917C" w14:textId="77777777" w:rsidTr="00AF72EC">
        <w:trPr>
          <w:trHeight w:val="1200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4262663D" w14:textId="77777777" w:rsidR="00BA0A8F" w:rsidRPr="005118C1" w:rsidRDefault="00BA0A8F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</w:t>
            </w:r>
            <w:r w:rsidR="00D13800"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14:paraId="53F8FDE9" w14:textId="7C202500" w:rsidR="00BA0A8F" w:rsidRPr="005118C1" w:rsidRDefault="00483AC5" w:rsidP="004E7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Срокът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изпълнението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предложение 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съобразен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максималния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срок, указан в т. 18 от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настоящата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процедура.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1231C5FD" w14:textId="18DF946D" w:rsidR="00BA0A8F" w:rsidRPr="005118C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5356F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27956E4E" w14:textId="77777777" w:rsidTr="00AF72EC">
        <w:trPr>
          <w:trHeight w:val="875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045CF155" w14:textId="77777777" w:rsidR="00BA0A8F" w:rsidRPr="005118C1" w:rsidRDefault="00BA0A8F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</w:t>
            </w:r>
            <w:r w:rsidR="00D13800"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14:paraId="7CA2EE97" w14:textId="4024DD23" w:rsidR="00BA0A8F" w:rsidRPr="005118C1" w:rsidRDefault="00483AC5" w:rsidP="004E7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Отстраняването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нередовностите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проектното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предложение не е довело до </w:t>
            </w: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подобряване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качеството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11A81736" w14:textId="77777777" w:rsidR="00BA0A8F" w:rsidRPr="005118C1" w:rsidRDefault="00D3581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8F2BEF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14:paraId="2B8BCCA3" w14:textId="77777777" w:rsidTr="00AF72EC">
        <w:trPr>
          <w:trHeight w:val="921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B57131" w14:textId="77777777" w:rsidR="00BA0A8F" w:rsidRPr="00116291" w:rsidRDefault="00BA0A8F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C429E3" w14:textId="2FC6DE84" w:rsidR="00BA0A8F" w:rsidRPr="00116291" w:rsidRDefault="00483AC5" w:rsidP="007376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Представени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доказателства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изискуемия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административен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финансов и оперативен </w:t>
            </w:r>
            <w:proofErr w:type="spellStart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капацитет</w:t>
            </w:r>
            <w:proofErr w:type="spellEnd"/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987AF13" w14:textId="7BEE249F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43BED" w14:textId="77777777"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83AC5" w:rsidRPr="00116291" w14:paraId="71CFE390" w14:textId="77777777" w:rsidTr="00AF72EC">
        <w:trPr>
          <w:trHeight w:val="1065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66561" w14:textId="7777777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ADBFDC0" w14:textId="40E4717A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Операциите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били физически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завършени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изцяло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осъществени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подаването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проектното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предложение, независимо дали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всички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свързани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плащания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направени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бенефициента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изключение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дейностите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които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предвидени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предварителни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разходи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кандидатстване</w:t>
            </w:r>
            <w:proofErr w:type="spellEnd"/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04A27B7B" w14:textId="42F4BE0B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7D128" w14:textId="7777777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83AC5" w:rsidRPr="00116291" w14:paraId="11811575" w14:textId="77777777" w:rsidTr="00AF72EC">
        <w:trPr>
          <w:trHeight w:val="1305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5A0B11" w14:textId="7777777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C67597A" w14:textId="13665CD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Общата</w:t>
            </w:r>
            <w:proofErr w:type="spellEnd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стойност</w:t>
            </w:r>
            <w:proofErr w:type="spellEnd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безвъзмездната</w:t>
            </w:r>
            <w:proofErr w:type="spellEnd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финансова</w:t>
            </w:r>
            <w:proofErr w:type="spellEnd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помощ</w:t>
            </w:r>
            <w:proofErr w:type="spellEnd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не </w:t>
            </w:r>
            <w:proofErr w:type="spellStart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надвишава</w:t>
            </w:r>
            <w:proofErr w:type="spellEnd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определения максимален размер </w:t>
            </w:r>
            <w:proofErr w:type="spellStart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съгласно</w:t>
            </w:r>
            <w:proofErr w:type="spellEnd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Условията</w:t>
            </w:r>
            <w:proofErr w:type="spellEnd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тстване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процедура и не е под определения минимален размер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3E0700B" w14:textId="6C18260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71DDA" w14:textId="7777777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83AC5" w:rsidRPr="00116291" w14:paraId="2ACE6F13" w14:textId="77777777" w:rsidTr="00AF72EC">
        <w:trPr>
          <w:trHeight w:val="1130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20D424" w14:textId="7777777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6772A1E" w14:textId="6350DB7F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Проектът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 </w:t>
            </w:r>
            <w:proofErr w:type="spellStart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икономически</w:t>
            </w:r>
            <w:proofErr w:type="spellEnd"/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жизнеспособен.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Стойността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Предвидените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разходи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пазарни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цени, посредством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оферти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каталог.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44978DDA" w14:textId="04E2A44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9AC94" w14:textId="7777777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83AC5" w:rsidRPr="00116291" w14:paraId="78180322" w14:textId="77777777" w:rsidTr="00AF72EC">
        <w:trPr>
          <w:trHeight w:val="966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88066A" w14:textId="7777777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8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96AFA89" w14:textId="5A1189D9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Проектното предложение е в съответствие с политиката на ЕС за равенство между половете,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недискриминация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и достъпност.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81A0E12" w14:textId="70CDEE94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A9A22" w14:textId="7777777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83AC5" w:rsidRPr="00116291" w14:paraId="71A272EE" w14:textId="77777777" w:rsidTr="00AF72EC">
        <w:trPr>
          <w:trHeight w:val="885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3D2810" w14:textId="7777777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9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36B943" w14:textId="49CB544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Проектното предложение е в съответствие с политиката на ЕС за устойчиво развитие и опазване на околната среда.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0B6E3C2D" w14:textId="7777777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72EFD" w14:textId="77777777" w:rsidR="00483AC5" w:rsidRPr="00116291" w:rsidRDefault="00483AC5" w:rsidP="00483A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F72EC" w:rsidRPr="00116291" w14:paraId="50EC5A79" w14:textId="77777777" w:rsidTr="00AF72EC">
        <w:trPr>
          <w:trHeight w:val="885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3D3E65" w14:textId="2FA04515" w:rsidR="00AF72EC" w:rsidRPr="00116291" w:rsidRDefault="00AF72EC" w:rsidP="00731E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8F4A57" w14:textId="11E35E05" w:rsidR="00AF72EC" w:rsidRPr="00116291" w:rsidRDefault="00AF72EC" w:rsidP="00AF72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AF72EC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Извършена е оценка на риска от измами, резултатите от която доказват, че проектното предложение може да премине към ТФО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35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4E238E13" w14:textId="77777777" w:rsidR="00AF72EC" w:rsidRPr="00116291" w:rsidRDefault="00AF72EC" w:rsidP="00731E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E4EA8" w14:textId="77777777" w:rsidR="00AF72EC" w:rsidRPr="00116291" w:rsidRDefault="00AF72EC" w:rsidP="00731E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83AC5" w:rsidRPr="00116291" w14:paraId="1413A077" w14:textId="77777777" w:rsidTr="00AF72EC">
        <w:trPr>
          <w:trHeight w:val="537"/>
        </w:trPr>
        <w:tc>
          <w:tcPr>
            <w:tcW w:w="1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14:paraId="79D92666" w14:textId="77777777" w:rsidR="00483AC5" w:rsidRPr="00116291" w:rsidRDefault="00483AC5" w:rsidP="00483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При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несъответствие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някое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посочените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изисквания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проектното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предложение се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отхвърля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!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31D54" w14:textId="77777777" w:rsidR="00483AC5" w:rsidRDefault="00483AC5" w:rsidP="00483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EA8E62B" w14:textId="77777777" w:rsidR="00483AC5" w:rsidRDefault="00483AC5" w:rsidP="00483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0930AD7" w14:textId="77777777" w:rsidR="00483AC5" w:rsidRPr="00116291" w:rsidRDefault="00483AC5" w:rsidP="00483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83AC5" w:rsidRPr="00116291" w14:paraId="245F5072" w14:textId="77777777" w:rsidTr="00AF72EC">
        <w:trPr>
          <w:trHeight w:val="615"/>
        </w:trPr>
        <w:tc>
          <w:tcPr>
            <w:tcW w:w="1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14:paraId="4FFFBE36" w14:textId="77777777" w:rsidR="00483AC5" w:rsidRDefault="00483AC5" w:rsidP="00483AC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2130F450" w14:textId="77777777" w:rsidR="00483AC5" w:rsidRDefault="00483AC5" w:rsidP="00483AC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6E195A9B" w14:textId="77777777" w:rsidR="00483AC5" w:rsidRDefault="00483AC5" w:rsidP="00483AC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Техническа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финансова</w:t>
            </w:r>
            <w:proofErr w:type="spellEnd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оценка: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5D954" w14:textId="77777777" w:rsidR="00483AC5" w:rsidRDefault="00483AC5" w:rsidP="00483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83AC5" w:rsidRPr="00F508F9" w14:paraId="21AAB77C" w14:textId="77777777" w:rsidTr="00AF72EC">
        <w:trPr>
          <w:trHeight w:val="615"/>
        </w:trPr>
        <w:tc>
          <w:tcPr>
            <w:tcW w:w="1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tbl>
            <w:tblPr>
              <w:tblW w:w="13260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1570"/>
              <w:gridCol w:w="8434"/>
              <w:gridCol w:w="3256"/>
            </w:tblGrid>
            <w:tr w:rsidR="00483AC5" w:rsidRPr="00DB37BD" w14:paraId="5CE2ED79" w14:textId="77777777" w:rsidTr="00AB6E16">
              <w:trPr>
                <w:trHeight w:val="465"/>
                <w:jc w:val="center"/>
              </w:trPr>
              <w:tc>
                <w:tcPr>
                  <w:tcW w:w="1570" w:type="dxa"/>
                  <w:shd w:val="clear" w:color="auto" w:fill="DBE5F1"/>
                  <w:vAlign w:val="center"/>
                </w:tcPr>
                <w:p w14:paraId="779DF296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8434" w:type="dxa"/>
                  <w:shd w:val="clear" w:color="auto" w:fill="DBE5F1"/>
                  <w:vAlign w:val="center"/>
                </w:tcPr>
                <w:p w14:paraId="01706825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Критерии</w:t>
                  </w:r>
                  <w:proofErr w:type="spellEnd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за</w:t>
                  </w:r>
                  <w:proofErr w:type="spellEnd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подбор</w:t>
                  </w:r>
                  <w:proofErr w:type="spellEnd"/>
                </w:p>
              </w:tc>
              <w:tc>
                <w:tcPr>
                  <w:tcW w:w="3256" w:type="dxa"/>
                  <w:shd w:val="clear" w:color="auto" w:fill="DBE5F1"/>
                  <w:vAlign w:val="center"/>
                </w:tcPr>
                <w:p w14:paraId="50580C76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Тежест</w:t>
                  </w:r>
                  <w:proofErr w:type="spellEnd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на</w:t>
                  </w:r>
                  <w:proofErr w:type="spellEnd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показателите</w:t>
                  </w:r>
                  <w:proofErr w:type="spellEnd"/>
                </w:p>
              </w:tc>
            </w:tr>
            <w:tr w:rsidR="00483AC5" w:rsidRPr="00DB37BD" w14:paraId="28D436AA" w14:textId="77777777" w:rsidTr="00AB6E16">
              <w:trPr>
                <w:trHeight w:val="773"/>
                <w:jc w:val="center"/>
              </w:trPr>
              <w:tc>
                <w:tcPr>
                  <w:tcW w:w="1570" w:type="dxa"/>
                  <w:shd w:val="clear" w:color="auto" w:fill="FFFFFF"/>
                  <w:vAlign w:val="center"/>
                </w:tcPr>
                <w:p w14:paraId="08BD21C3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434" w:type="dxa"/>
                  <w:shd w:val="clear" w:color="auto" w:fill="FFFFFF"/>
                  <w:vAlign w:val="center"/>
                </w:tcPr>
                <w:p w14:paraId="5AC4F168" w14:textId="77777777" w:rsidR="00483AC5" w:rsidRPr="00DB37BD" w:rsidRDefault="00483AC5" w:rsidP="00483AC5">
                  <w:pPr>
                    <w:spacing w:after="1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Проектното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предложение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допринася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постигане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приоритетите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целите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СВОМР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МИРГ „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Поморие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“</w:t>
                  </w:r>
                </w:p>
              </w:tc>
              <w:tc>
                <w:tcPr>
                  <w:tcW w:w="3256" w:type="dxa"/>
                  <w:shd w:val="clear" w:color="auto" w:fill="FFFFFF"/>
                  <w:vAlign w:val="center"/>
                </w:tcPr>
                <w:p w14:paraId="506E0C21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483AC5" w:rsidRPr="00DB37BD" w14:paraId="367891B5" w14:textId="77777777" w:rsidTr="00AB6E16">
              <w:trPr>
                <w:trHeight w:val="465"/>
                <w:jc w:val="center"/>
              </w:trPr>
              <w:tc>
                <w:tcPr>
                  <w:tcW w:w="1570" w:type="dxa"/>
                  <w:shd w:val="clear" w:color="auto" w:fill="FFFFFF"/>
                  <w:vAlign w:val="center"/>
                </w:tcPr>
                <w:p w14:paraId="7041E814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34" w:type="dxa"/>
                  <w:shd w:val="clear" w:color="auto" w:fill="FFFFFF"/>
                  <w:vAlign w:val="center"/>
                </w:tcPr>
                <w:p w14:paraId="2B713CAE" w14:textId="77777777" w:rsidR="00483AC5" w:rsidRPr="00DB37BD" w:rsidRDefault="00483AC5" w:rsidP="00483AC5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Проектното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предложение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отговаря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идентифицираните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потребности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местната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рибарска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общност</w:t>
                  </w:r>
                  <w:proofErr w:type="spellEnd"/>
                </w:p>
              </w:tc>
              <w:tc>
                <w:tcPr>
                  <w:tcW w:w="3256" w:type="dxa"/>
                  <w:shd w:val="clear" w:color="auto" w:fill="FFFFFF"/>
                  <w:vAlign w:val="center"/>
                </w:tcPr>
                <w:p w14:paraId="3231AAF7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</w:rPr>
                  </w:pPr>
                  <w:r w:rsidRPr="00CC545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15</w:t>
                  </w:r>
                </w:p>
              </w:tc>
            </w:tr>
            <w:tr w:rsidR="00483AC5" w:rsidRPr="00DB37BD" w14:paraId="4206AFA1" w14:textId="77777777" w:rsidTr="00AB6E16">
              <w:trPr>
                <w:trHeight w:val="270"/>
                <w:jc w:val="center"/>
              </w:trPr>
              <w:tc>
                <w:tcPr>
                  <w:tcW w:w="1570" w:type="dxa"/>
                  <w:shd w:val="clear" w:color="auto" w:fill="FFFFFF"/>
                  <w:vAlign w:val="center"/>
                </w:tcPr>
                <w:p w14:paraId="4A7AADA3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8434" w:type="dxa"/>
                  <w:shd w:val="clear" w:color="auto" w:fill="FFFFFF"/>
                  <w:vAlign w:val="center"/>
                </w:tcPr>
                <w:p w14:paraId="5F641ABB" w14:textId="77777777" w:rsidR="00483AC5" w:rsidRPr="00DB37BD" w:rsidRDefault="00483AC5" w:rsidP="00483AC5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Кандидатът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притежава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практически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финансов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капацитет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изпълнение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проекта</w:t>
                  </w:r>
                  <w:proofErr w:type="spellEnd"/>
                </w:p>
              </w:tc>
              <w:tc>
                <w:tcPr>
                  <w:tcW w:w="3256" w:type="dxa"/>
                  <w:shd w:val="clear" w:color="auto" w:fill="FFFFFF"/>
                  <w:vAlign w:val="center"/>
                </w:tcPr>
                <w:p w14:paraId="1E6273F1" w14:textId="77777777" w:rsidR="00483AC5" w:rsidRPr="00CC545E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C545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483AC5" w:rsidRPr="00DB37BD" w14:paraId="032A3EA6" w14:textId="77777777" w:rsidTr="00AB6E16">
              <w:trPr>
                <w:trHeight w:val="143"/>
                <w:jc w:val="center"/>
              </w:trPr>
              <w:tc>
                <w:tcPr>
                  <w:tcW w:w="1570" w:type="dxa"/>
                  <w:shd w:val="clear" w:color="auto" w:fill="FFFFFF"/>
                  <w:vAlign w:val="center"/>
                </w:tcPr>
                <w:p w14:paraId="158C8D7B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34" w:type="dxa"/>
                  <w:shd w:val="clear" w:color="auto" w:fill="FFFFFF"/>
                </w:tcPr>
                <w:p w14:paraId="4C1C60EE" w14:textId="77777777" w:rsidR="00483AC5" w:rsidRPr="00DB37BD" w:rsidRDefault="00483AC5" w:rsidP="00483AC5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Необходимостта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безвъзмездна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помощ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ясно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демонстрирана</w:t>
                  </w:r>
                  <w:proofErr w:type="spellEnd"/>
                </w:p>
              </w:tc>
              <w:tc>
                <w:tcPr>
                  <w:tcW w:w="3256" w:type="dxa"/>
                  <w:shd w:val="clear" w:color="auto" w:fill="FFFFFF"/>
                  <w:vAlign w:val="center"/>
                </w:tcPr>
                <w:p w14:paraId="77BF5B9B" w14:textId="77777777" w:rsidR="00483AC5" w:rsidRPr="00CC545E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C545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483AC5" w:rsidRPr="00DB37BD" w14:paraId="3C3EC7FC" w14:textId="77777777" w:rsidTr="00AB6E16">
              <w:trPr>
                <w:trHeight w:val="143"/>
                <w:jc w:val="center"/>
              </w:trPr>
              <w:tc>
                <w:tcPr>
                  <w:tcW w:w="1570" w:type="dxa"/>
                  <w:shd w:val="clear" w:color="auto" w:fill="FFFFFF"/>
                  <w:vAlign w:val="center"/>
                </w:tcPr>
                <w:p w14:paraId="06B22B2B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34" w:type="dxa"/>
                  <w:shd w:val="clear" w:color="auto" w:fill="FFFFFF"/>
                </w:tcPr>
                <w:p w14:paraId="7C2EC153" w14:textId="77777777" w:rsidR="00483AC5" w:rsidRPr="00DB37BD" w:rsidRDefault="00483AC5" w:rsidP="00483AC5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Целите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индикаторите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основните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етапи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изпълнение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реалистични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3256" w:type="dxa"/>
                  <w:shd w:val="clear" w:color="auto" w:fill="FFFFFF"/>
                  <w:vAlign w:val="center"/>
                </w:tcPr>
                <w:p w14:paraId="28BB8089" w14:textId="77777777" w:rsidR="00483AC5" w:rsidRPr="00CC545E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C545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483AC5" w:rsidRPr="00DB37BD" w14:paraId="63108ADC" w14:textId="77777777" w:rsidTr="00AB6E16">
              <w:trPr>
                <w:trHeight w:val="143"/>
                <w:jc w:val="center"/>
              </w:trPr>
              <w:tc>
                <w:tcPr>
                  <w:tcW w:w="1570" w:type="dxa"/>
                  <w:shd w:val="clear" w:color="auto" w:fill="FFFFFF"/>
                  <w:vAlign w:val="center"/>
                </w:tcPr>
                <w:p w14:paraId="4F8ADB93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434" w:type="dxa"/>
                  <w:shd w:val="clear" w:color="auto" w:fill="FFFFFF"/>
                </w:tcPr>
                <w:p w14:paraId="1D1665C1" w14:textId="77777777" w:rsidR="00483AC5" w:rsidRPr="00DB37BD" w:rsidRDefault="00483AC5" w:rsidP="00483AC5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Проектното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предложение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създава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нови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работни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места</w:t>
                  </w:r>
                  <w:proofErr w:type="spellEnd"/>
                </w:p>
              </w:tc>
              <w:tc>
                <w:tcPr>
                  <w:tcW w:w="3256" w:type="dxa"/>
                  <w:shd w:val="clear" w:color="auto" w:fill="FFFFFF"/>
                  <w:vAlign w:val="center"/>
                </w:tcPr>
                <w:p w14:paraId="7F4A5E4C" w14:textId="77777777" w:rsidR="00483AC5" w:rsidRPr="00CC545E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C545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483AC5" w:rsidRPr="00DB37BD" w14:paraId="2A5F98E1" w14:textId="77777777" w:rsidTr="00AB6E16">
              <w:trPr>
                <w:trHeight w:val="143"/>
                <w:jc w:val="center"/>
              </w:trPr>
              <w:tc>
                <w:tcPr>
                  <w:tcW w:w="1570" w:type="dxa"/>
                  <w:shd w:val="clear" w:color="auto" w:fill="FFFFFF"/>
                  <w:vAlign w:val="center"/>
                </w:tcPr>
                <w:p w14:paraId="0CAC0081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434" w:type="dxa"/>
                  <w:shd w:val="clear" w:color="auto" w:fill="FFFFFF"/>
                </w:tcPr>
                <w:p w14:paraId="3D9BFB87" w14:textId="77777777" w:rsidR="00483AC5" w:rsidRPr="00DB37BD" w:rsidRDefault="00483AC5" w:rsidP="00483AC5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Проектното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предложение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предлага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нови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инициативи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повишаване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качеството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живот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местната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рибарска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общност</w:t>
                  </w:r>
                  <w:proofErr w:type="spellEnd"/>
                </w:p>
              </w:tc>
              <w:tc>
                <w:tcPr>
                  <w:tcW w:w="3256" w:type="dxa"/>
                  <w:shd w:val="clear" w:color="auto" w:fill="FFFFFF"/>
                  <w:vAlign w:val="center"/>
                </w:tcPr>
                <w:p w14:paraId="240D3965" w14:textId="77777777" w:rsidR="00483AC5" w:rsidRPr="00CC545E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C545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483AC5" w:rsidRPr="00DB37BD" w14:paraId="692D2E54" w14:textId="77777777" w:rsidTr="00AB6E16">
              <w:trPr>
                <w:trHeight w:val="211"/>
                <w:jc w:val="center"/>
              </w:trPr>
              <w:tc>
                <w:tcPr>
                  <w:tcW w:w="1570" w:type="dxa"/>
                  <w:shd w:val="clear" w:color="auto" w:fill="FFFFFF"/>
                  <w:vAlign w:val="center"/>
                </w:tcPr>
                <w:p w14:paraId="3078CAA1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434" w:type="dxa"/>
                  <w:shd w:val="clear" w:color="auto" w:fill="FFFFFF"/>
                </w:tcPr>
                <w:p w14:paraId="250242A1" w14:textId="77777777" w:rsidR="00483AC5" w:rsidRPr="00DB37BD" w:rsidRDefault="00483AC5" w:rsidP="00483AC5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Проектното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предложение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обоснована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иновативност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територията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МИРГ „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Поморие</w:t>
                  </w:r>
                  <w:proofErr w:type="spellEnd"/>
                </w:p>
              </w:tc>
              <w:tc>
                <w:tcPr>
                  <w:tcW w:w="3256" w:type="dxa"/>
                  <w:shd w:val="clear" w:color="auto" w:fill="FFFFFF"/>
                  <w:vAlign w:val="center"/>
                </w:tcPr>
                <w:p w14:paraId="62C2E08B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483AC5" w:rsidRPr="00DB37BD" w14:paraId="32E8D78C" w14:textId="77777777" w:rsidTr="00AB6E16">
              <w:trPr>
                <w:trHeight w:val="228"/>
                <w:jc w:val="center"/>
              </w:trPr>
              <w:tc>
                <w:tcPr>
                  <w:tcW w:w="1570" w:type="dxa"/>
                  <w:shd w:val="clear" w:color="auto" w:fill="FFFFFF"/>
                  <w:vAlign w:val="center"/>
                </w:tcPr>
                <w:p w14:paraId="055733B2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434" w:type="dxa"/>
                  <w:shd w:val="clear" w:color="auto" w:fill="FFFFFF"/>
                </w:tcPr>
                <w:p w14:paraId="7D66EBB5" w14:textId="77777777" w:rsidR="00483AC5" w:rsidRPr="00DB37BD" w:rsidRDefault="00483AC5" w:rsidP="00483AC5">
                  <w:pPr>
                    <w:tabs>
                      <w:tab w:val="left" w:pos="720"/>
                      <w:tab w:val="num" w:pos="1800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Проектното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предложение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предвижда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използването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доставчици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стоки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и/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или</w:t>
                  </w:r>
                  <w:proofErr w:type="spellEnd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4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услуги</w:t>
                  </w:r>
                  <w:proofErr w:type="spellEnd"/>
                </w:p>
              </w:tc>
              <w:tc>
                <w:tcPr>
                  <w:tcW w:w="3256" w:type="dxa"/>
                  <w:shd w:val="clear" w:color="auto" w:fill="FFFFFF"/>
                  <w:vAlign w:val="center"/>
                </w:tcPr>
                <w:p w14:paraId="706D79DC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483AC5" w:rsidRPr="00DB37BD" w14:paraId="2A3FCBC2" w14:textId="77777777" w:rsidTr="00AB6E16">
              <w:trPr>
                <w:trHeight w:val="412"/>
                <w:jc w:val="center"/>
              </w:trPr>
              <w:tc>
                <w:tcPr>
                  <w:tcW w:w="1570" w:type="dxa"/>
                  <w:shd w:val="clear" w:color="auto" w:fill="DBE5F1"/>
                  <w:vAlign w:val="center"/>
                </w:tcPr>
                <w:p w14:paraId="29A1DB9F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434" w:type="dxa"/>
                  <w:shd w:val="clear" w:color="auto" w:fill="DBE5F1"/>
                  <w:vAlign w:val="center"/>
                </w:tcPr>
                <w:p w14:paraId="41731A5C" w14:textId="77777777" w:rsidR="00483AC5" w:rsidRPr="00DB37BD" w:rsidRDefault="00483AC5" w:rsidP="00483AC5">
                  <w:pPr>
                    <w:tabs>
                      <w:tab w:val="left" w:pos="720"/>
                      <w:tab w:val="num" w:pos="1800"/>
                    </w:tabs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B37B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Максимален</w:t>
                  </w:r>
                  <w:proofErr w:type="spellEnd"/>
                  <w:r w:rsidRPr="00DB37B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7B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брой</w:t>
                  </w:r>
                  <w:proofErr w:type="spellEnd"/>
                  <w:r w:rsidRPr="00DB37B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7B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точки</w:t>
                  </w:r>
                  <w:proofErr w:type="spellEnd"/>
                  <w:r w:rsidRPr="00DB37B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256" w:type="dxa"/>
                  <w:shd w:val="clear" w:color="auto" w:fill="DBE5F1"/>
                  <w:vAlign w:val="center"/>
                </w:tcPr>
                <w:p w14:paraId="77C70CB7" w14:textId="77777777" w:rsidR="00483AC5" w:rsidRPr="00DB37BD" w:rsidRDefault="00483AC5" w:rsidP="00483AC5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100</w:t>
                  </w:r>
                </w:p>
              </w:tc>
            </w:tr>
          </w:tbl>
          <w:p w14:paraId="6C788DF1" w14:textId="77777777" w:rsidR="00483AC5" w:rsidRPr="00F508F9" w:rsidRDefault="00483AC5" w:rsidP="00483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A46CB" w14:textId="77777777" w:rsidR="00483AC5" w:rsidRPr="00F508F9" w:rsidRDefault="00483AC5" w:rsidP="00483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D4DCC71" w14:textId="77777777" w:rsidR="00D3581F" w:rsidRPr="00F508F9" w:rsidRDefault="00D3581F" w:rsidP="00D3581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CA8CDF7" w14:textId="77777777" w:rsidR="004331DE" w:rsidRPr="00F508F9" w:rsidRDefault="004331DE" w:rsidP="004331DE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508F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Проектните предложения, получили минимум </w:t>
      </w:r>
      <w:r w:rsidR="00615B34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BE2DF7" w:rsidRPr="00F508F9">
        <w:rPr>
          <w:rFonts w:ascii="Times New Roman" w:hAnsi="Times New Roman" w:cs="Times New Roman"/>
          <w:b/>
          <w:sz w:val="24"/>
          <w:szCs w:val="24"/>
          <w:lang w:val="bg-BG"/>
        </w:rPr>
        <w:t xml:space="preserve">0 </w:t>
      </w:r>
      <w:r w:rsidR="00D3581F" w:rsidRPr="00F508F9">
        <w:rPr>
          <w:rFonts w:ascii="Times New Roman" w:hAnsi="Times New Roman" w:cs="Times New Roman"/>
          <w:b/>
          <w:sz w:val="24"/>
          <w:szCs w:val="24"/>
          <w:lang w:val="bg-BG"/>
        </w:rPr>
        <w:t>точки</w:t>
      </w:r>
      <w:r w:rsidRPr="00F508F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етап „Техническа и финансова оценка”, </w:t>
      </w:r>
      <w:r w:rsidRPr="00F508F9">
        <w:rPr>
          <w:rFonts w:ascii="Times New Roman" w:hAnsi="Times New Roman" w:cs="Times New Roman"/>
          <w:sz w:val="24"/>
          <w:szCs w:val="24"/>
          <w:lang w:val="bg-BG"/>
        </w:rPr>
        <w:t>се класират в низходящ ред съобразно получената оценка, като за финансиране се предлагат всички или част от проектите по реда на класирането до покриване на общия размер на общия бюджет по процедурата.</w:t>
      </w:r>
    </w:p>
    <w:p w14:paraId="12F23814" w14:textId="77777777" w:rsidR="004331DE" w:rsidRPr="00F508F9" w:rsidRDefault="004331DE" w:rsidP="004331DE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508F9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проектното предложение </w:t>
      </w:r>
      <w:r w:rsidRPr="00F508F9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получи </w:t>
      </w:r>
      <w:r w:rsidR="008C691A" w:rsidRPr="00F508F9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по-малко от </w:t>
      </w:r>
      <w:r w:rsidR="00615B34">
        <w:rPr>
          <w:rFonts w:ascii="Times New Roman" w:hAnsi="Times New Roman" w:cs="Times New Roman"/>
          <w:bCs/>
          <w:sz w:val="24"/>
          <w:szCs w:val="24"/>
          <w:lang w:val="bg-BG"/>
        </w:rPr>
        <w:t>5</w:t>
      </w:r>
      <w:r w:rsidRPr="00F508F9">
        <w:rPr>
          <w:rFonts w:ascii="Times New Roman" w:hAnsi="Times New Roman" w:cs="Times New Roman"/>
          <w:sz w:val="24"/>
          <w:szCs w:val="24"/>
          <w:lang w:val="bg-BG"/>
        </w:rPr>
        <w:t>0 точки, проектното предложение се отхвърля.</w:t>
      </w:r>
    </w:p>
    <w:p w14:paraId="715E0558" w14:textId="77777777" w:rsidR="001252AF" w:rsidRPr="00F508F9" w:rsidRDefault="008C691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проектни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получили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еднакъв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брой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точки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етап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Техническа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финансова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508F9"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Pr="00F508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класирането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извърши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8F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508F9">
        <w:rPr>
          <w:rFonts w:ascii="Times New Roman" w:hAnsi="Times New Roman" w:cs="Times New Roman"/>
          <w:sz w:val="24"/>
          <w:szCs w:val="24"/>
        </w:rPr>
        <w:t xml:space="preserve"> </w:t>
      </w:r>
      <w:r w:rsidRPr="00F508F9">
        <w:rPr>
          <w:rFonts w:ascii="Times New Roman" w:hAnsi="Times New Roman" w:cs="Times New Roman"/>
          <w:sz w:val="24"/>
          <w:szCs w:val="24"/>
          <w:lang w:val="bg-BG"/>
        </w:rPr>
        <w:t>реда на подаване на проектните предложения в ИСУН</w:t>
      </w:r>
      <w:r w:rsidR="00CD17B0">
        <w:rPr>
          <w:rFonts w:ascii="Times New Roman" w:hAnsi="Times New Roman" w:cs="Times New Roman"/>
          <w:sz w:val="24"/>
          <w:szCs w:val="24"/>
        </w:rPr>
        <w:t xml:space="preserve"> 2020</w:t>
      </w:r>
      <w:r w:rsidRPr="00F508F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sectPr w:rsidR="001252AF" w:rsidRPr="00F508F9" w:rsidSect="005E0F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994" w:right="2981" w:bottom="1411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E5339" w14:textId="77777777" w:rsidR="00185B95" w:rsidRDefault="00185B95" w:rsidP="00116291">
      <w:pPr>
        <w:spacing w:after="0" w:line="240" w:lineRule="auto"/>
      </w:pPr>
      <w:r>
        <w:separator/>
      </w:r>
    </w:p>
  </w:endnote>
  <w:endnote w:type="continuationSeparator" w:id="0">
    <w:p w14:paraId="7CC0D56A" w14:textId="77777777" w:rsidR="00185B95" w:rsidRDefault="00185B95" w:rsidP="00116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B3B38" w14:textId="77777777" w:rsidR="00733840" w:rsidRDefault="0073384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37FB9" w14:textId="77777777" w:rsidR="00733840" w:rsidRDefault="0073384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E218A" w14:textId="77777777" w:rsidR="00733840" w:rsidRDefault="007338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DE3C1" w14:textId="77777777" w:rsidR="00185B95" w:rsidRDefault="00185B95" w:rsidP="00116291">
      <w:pPr>
        <w:spacing w:after="0" w:line="240" w:lineRule="auto"/>
      </w:pPr>
      <w:r>
        <w:separator/>
      </w:r>
    </w:p>
  </w:footnote>
  <w:footnote w:type="continuationSeparator" w:id="0">
    <w:p w14:paraId="735EFFB2" w14:textId="77777777" w:rsidR="00185B95" w:rsidRDefault="00185B95" w:rsidP="00116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0CB20" w14:textId="77777777" w:rsidR="00733840" w:rsidRDefault="007338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819FF" w14:textId="77777777" w:rsidR="00733840" w:rsidRDefault="0073384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EC0F4" w14:textId="74F29E67" w:rsidR="005E0FD6" w:rsidRPr="00AB449A" w:rsidRDefault="00AB449A" w:rsidP="00AB449A">
    <w:pPr>
      <w:pStyle w:val="a3"/>
      <w:rPr>
        <w:rFonts w:asciiTheme="minorHAnsi" w:hAnsiTheme="minorHAnsi" w:cs="Times New Roman"/>
      </w:rPr>
    </w:pPr>
    <w:r>
      <w:rPr>
        <w:noProof/>
      </w:rPr>
      <w:drawing>
        <wp:inline distT="0" distB="0" distL="0" distR="0" wp14:anchorId="135E6392" wp14:editId="3FFA7CFB">
          <wp:extent cx="1085850" cy="990600"/>
          <wp:effectExtent l="0" t="0" r="0" b="0"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rFonts w:asciiTheme="minorHAnsi" w:hAnsiTheme="minorHAnsi"/>
        <w:noProof/>
      </w:rPr>
      <w:tab/>
    </w:r>
    <w:r>
      <w:rPr>
        <w:noProof/>
      </w:rPr>
      <w:t xml:space="preserve">   </w:t>
    </w:r>
    <w:r>
      <w:rPr>
        <w:noProof/>
      </w:rPr>
      <w:drawing>
        <wp:inline distT="0" distB="0" distL="0" distR="0" wp14:anchorId="271E848C" wp14:editId="10FEEAC6">
          <wp:extent cx="1301750" cy="1200150"/>
          <wp:effectExtent l="0" t="0" r="0" b="0"/>
          <wp:docPr id="10" name="Картина 10" descr="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200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</w:r>
    <w:r>
      <w:rPr>
        <w:noProof/>
      </w:rPr>
      <w:drawing>
        <wp:inline distT="0" distB="0" distL="0" distR="0" wp14:anchorId="58CFC4A7" wp14:editId="7A5A5D2A">
          <wp:extent cx="1689100" cy="1212850"/>
          <wp:effectExtent l="0" t="0" r="6350" b="6350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9100" cy="1212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4AE"/>
    <w:multiLevelType w:val="hybridMultilevel"/>
    <w:tmpl w:val="CC4279EE"/>
    <w:lvl w:ilvl="0" w:tplc="ADF4E1B0">
      <w:start w:val="2"/>
      <w:numFmt w:val="bullet"/>
      <w:lvlText w:val="–"/>
      <w:lvlJc w:val="left"/>
      <w:pPr>
        <w:ind w:left="39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11C313F4"/>
    <w:multiLevelType w:val="hybridMultilevel"/>
    <w:tmpl w:val="E0DCE1B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EA3172"/>
    <w:multiLevelType w:val="hybridMultilevel"/>
    <w:tmpl w:val="2A08CA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92843"/>
    <w:multiLevelType w:val="hybridMultilevel"/>
    <w:tmpl w:val="99BC2D3A"/>
    <w:lvl w:ilvl="0" w:tplc="C25E150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49408A"/>
    <w:multiLevelType w:val="hybridMultilevel"/>
    <w:tmpl w:val="996E97BE"/>
    <w:lvl w:ilvl="0" w:tplc="FA2E7BC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907"/>
    <w:rsid w:val="0000161D"/>
    <w:rsid w:val="0001021E"/>
    <w:rsid w:val="000320E2"/>
    <w:rsid w:val="00033A56"/>
    <w:rsid w:val="000452C4"/>
    <w:rsid w:val="0008464B"/>
    <w:rsid w:val="000A35B2"/>
    <w:rsid w:val="000A4D92"/>
    <w:rsid w:val="0011356D"/>
    <w:rsid w:val="00116291"/>
    <w:rsid w:val="00121CA9"/>
    <w:rsid w:val="001252AF"/>
    <w:rsid w:val="00156171"/>
    <w:rsid w:val="00172C4D"/>
    <w:rsid w:val="00185B95"/>
    <w:rsid w:val="00187AD1"/>
    <w:rsid w:val="001F0408"/>
    <w:rsid w:val="00207C93"/>
    <w:rsid w:val="002131B4"/>
    <w:rsid w:val="0024250A"/>
    <w:rsid w:val="00242EBC"/>
    <w:rsid w:val="00253B0A"/>
    <w:rsid w:val="002979E2"/>
    <w:rsid w:val="002D4079"/>
    <w:rsid w:val="002E797B"/>
    <w:rsid w:val="00316B02"/>
    <w:rsid w:val="00325DC2"/>
    <w:rsid w:val="00386AE3"/>
    <w:rsid w:val="003A6ECB"/>
    <w:rsid w:val="003D4881"/>
    <w:rsid w:val="004331DE"/>
    <w:rsid w:val="00483AC5"/>
    <w:rsid w:val="004C393D"/>
    <w:rsid w:val="004E58EF"/>
    <w:rsid w:val="004E5AC2"/>
    <w:rsid w:val="004E6C36"/>
    <w:rsid w:val="004E7B75"/>
    <w:rsid w:val="004F2257"/>
    <w:rsid w:val="005118C1"/>
    <w:rsid w:val="005578FE"/>
    <w:rsid w:val="00566FC1"/>
    <w:rsid w:val="005A2184"/>
    <w:rsid w:val="005E0FD6"/>
    <w:rsid w:val="005F2907"/>
    <w:rsid w:val="00601211"/>
    <w:rsid w:val="00615B34"/>
    <w:rsid w:val="006409BE"/>
    <w:rsid w:val="006515D5"/>
    <w:rsid w:val="00660816"/>
    <w:rsid w:val="00684FEA"/>
    <w:rsid w:val="006963ED"/>
    <w:rsid w:val="00696837"/>
    <w:rsid w:val="006A7012"/>
    <w:rsid w:val="006B47AE"/>
    <w:rsid w:val="006D6FAA"/>
    <w:rsid w:val="006D7475"/>
    <w:rsid w:val="006F4791"/>
    <w:rsid w:val="006F7ED2"/>
    <w:rsid w:val="00733840"/>
    <w:rsid w:val="007376A2"/>
    <w:rsid w:val="007545B6"/>
    <w:rsid w:val="007B6362"/>
    <w:rsid w:val="007C4A1D"/>
    <w:rsid w:val="007C4AB1"/>
    <w:rsid w:val="007D6B19"/>
    <w:rsid w:val="00801B74"/>
    <w:rsid w:val="008063A9"/>
    <w:rsid w:val="00806B9D"/>
    <w:rsid w:val="00837EBB"/>
    <w:rsid w:val="00854794"/>
    <w:rsid w:val="00854EE3"/>
    <w:rsid w:val="00870006"/>
    <w:rsid w:val="008713C6"/>
    <w:rsid w:val="00880F60"/>
    <w:rsid w:val="008C691A"/>
    <w:rsid w:val="008F2A77"/>
    <w:rsid w:val="00924306"/>
    <w:rsid w:val="00931E43"/>
    <w:rsid w:val="009430E2"/>
    <w:rsid w:val="00943555"/>
    <w:rsid w:val="00987415"/>
    <w:rsid w:val="009A5C81"/>
    <w:rsid w:val="009D1703"/>
    <w:rsid w:val="00A4202E"/>
    <w:rsid w:val="00A57D46"/>
    <w:rsid w:val="00A96C26"/>
    <w:rsid w:val="00AB449A"/>
    <w:rsid w:val="00AB6E16"/>
    <w:rsid w:val="00AC57B3"/>
    <w:rsid w:val="00AF72EC"/>
    <w:rsid w:val="00B06FB6"/>
    <w:rsid w:val="00B07DA8"/>
    <w:rsid w:val="00B17DBD"/>
    <w:rsid w:val="00B21433"/>
    <w:rsid w:val="00B4309E"/>
    <w:rsid w:val="00B4442F"/>
    <w:rsid w:val="00B474E8"/>
    <w:rsid w:val="00B4767D"/>
    <w:rsid w:val="00B53C2C"/>
    <w:rsid w:val="00B92345"/>
    <w:rsid w:val="00BA0A8F"/>
    <w:rsid w:val="00BB2852"/>
    <w:rsid w:val="00BE2DF7"/>
    <w:rsid w:val="00BE7065"/>
    <w:rsid w:val="00BE736E"/>
    <w:rsid w:val="00C135F1"/>
    <w:rsid w:val="00C14864"/>
    <w:rsid w:val="00C33B79"/>
    <w:rsid w:val="00C35104"/>
    <w:rsid w:val="00C81B2C"/>
    <w:rsid w:val="00C90649"/>
    <w:rsid w:val="00CC6FD9"/>
    <w:rsid w:val="00CD16CC"/>
    <w:rsid w:val="00CD17B0"/>
    <w:rsid w:val="00CE03F0"/>
    <w:rsid w:val="00CE69A6"/>
    <w:rsid w:val="00D13800"/>
    <w:rsid w:val="00D20381"/>
    <w:rsid w:val="00D22ADD"/>
    <w:rsid w:val="00D2368C"/>
    <w:rsid w:val="00D2796D"/>
    <w:rsid w:val="00D3581F"/>
    <w:rsid w:val="00D72CFF"/>
    <w:rsid w:val="00D87B11"/>
    <w:rsid w:val="00DA3E79"/>
    <w:rsid w:val="00DC68E0"/>
    <w:rsid w:val="00DE51D2"/>
    <w:rsid w:val="00DE5BE8"/>
    <w:rsid w:val="00E1691E"/>
    <w:rsid w:val="00E16BC2"/>
    <w:rsid w:val="00E17D83"/>
    <w:rsid w:val="00E44A18"/>
    <w:rsid w:val="00E60776"/>
    <w:rsid w:val="00E754ED"/>
    <w:rsid w:val="00E96EE7"/>
    <w:rsid w:val="00EF404B"/>
    <w:rsid w:val="00F3393B"/>
    <w:rsid w:val="00F44FD3"/>
    <w:rsid w:val="00F508F9"/>
    <w:rsid w:val="00F51B2C"/>
    <w:rsid w:val="00F84795"/>
    <w:rsid w:val="00F90DA8"/>
    <w:rsid w:val="00F95B8C"/>
    <w:rsid w:val="00FB2B2E"/>
    <w:rsid w:val="00FC2A45"/>
    <w:rsid w:val="00FC72BE"/>
    <w:rsid w:val="00FE2306"/>
    <w:rsid w:val="00FF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DA36F8"/>
  <w15:docId w15:val="{92B93221-24C4-4BC2-9517-818C5902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ED2"/>
    <w:pPr>
      <w:spacing w:after="200" w:line="276" w:lineRule="auto"/>
    </w:pPr>
    <w:rPr>
      <w:rFonts w:cs="Calibri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6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16291"/>
    <w:rPr>
      <w:rFonts w:cs="Calibri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116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16291"/>
    <w:rPr>
      <w:rFonts w:cs="Calibri"/>
      <w:lang w:val="en-US" w:eastAsia="en-US"/>
    </w:rPr>
  </w:style>
  <w:style w:type="paragraph" w:styleId="a7">
    <w:name w:val="Normal (Web)"/>
    <w:basedOn w:val="a"/>
    <w:uiPriority w:val="99"/>
    <w:semiHidden/>
    <w:rsid w:val="00116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11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116291"/>
    <w:rPr>
      <w:rFonts w:ascii="Tahoma" w:hAnsi="Tahoma" w:cs="Tahoma"/>
      <w:sz w:val="16"/>
      <w:szCs w:val="16"/>
      <w:lang w:val="en-US" w:eastAsia="en-US"/>
    </w:rPr>
  </w:style>
  <w:style w:type="paragraph" w:styleId="aa">
    <w:name w:val="List Paragraph"/>
    <w:aliases w:val="ПАРАГРАФ,Colorful List - Accent 11,List Paragraph1111"/>
    <w:basedOn w:val="a"/>
    <w:uiPriority w:val="34"/>
    <w:qFormat/>
    <w:rsid w:val="00FB2B2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6A701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A7012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6A7012"/>
    <w:rPr>
      <w:rFonts w:cs="Calibri"/>
      <w:sz w:val="20"/>
      <w:szCs w:val="20"/>
      <w:lang w:val="en-US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A7012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6A7012"/>
    <w:rPr>
      <w:rFonts w:cs="Calibri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29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04439-25C6-4B84-85AB-D35D5317E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1099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mzh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Zhelyu Asenov - UPO</dc:creator>
  <cp:lastModifiedBy>Georgi Petkov</cp:lastModifiedBy>
  <cp:revision>8</cp:revision>
  <cp:lastPrinted>2016-07-15T15:03:00Z</cp:lastPrinted>
  <dcterms:created xsi:type="dcterms:W3CDTF">2019-10-24T12:57:00Z</dcterms:created>
  <dcterms:modified xsi:type="dcterms:W3CDTF">2022-01-27T13:08:00Z</dcterms:modified>
</cp:coreProperties>
</file>